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2FB" w:rsidRPr="00A35057" w:rsidRDefault="00A35057" w:rsidP="00A35057">
      <w:pPr>
        <w:ind w:firstLineChars="1200" w:firstLine="3614"/>
        <w:rPr>
          <w:b/>
          <w:sz w:val="30"/>
          <w:szCs w:val="30"/>
        </w:rPr>
      </w:pPr>
      <w:r w:rsidRPr="00A35057">
        <w:rPr>
          <w:b/>
          <w:sz w:val="30"/>
          <w:szCs w:val="30"/>
        </w:rPr>
        <w:t>目</w:t>
      </w:r>
      <w:r w:rsidRPr="00A35057">
        <w:rPr>
          <w:rFonts w:hint="eastAsia"/>
          <w:b/>
          <w:sz w:val="30"/>
          <w:szCs w:val="30"/>
        </w:rPr>
        <w:t xml:space="preserve">  </w:t>
      </w:r>
      <w:r w:rsidRPr="00A35057">
        <w:rPr>
          <w:b/>
          <w:sz w:val="30"/>
          <w:szCs w:val="30"/>
        </w:rPr>
        <w:t>录</w:t>
      </w:r>
    </w:p>
    <w:p w:rsidR="00A35057" w:rsidRDefault="00A35057" w:rsidP="00A35057">
      <w:pPr>
        <w:ind w:firstLineChars="1598" w:firstLine="3369"/>
        <w:rPr>
          <w:b/>
        </w:rPr>
      </w:pPr>
    </w:p>
    <w:p w:rsidR="00A35057" w:rsidRDefault="00A35057" w:rsidP="00A35057">
      <w:pPr>
        <w:ind w:firstLineChars="1598" w:firstLine="3850"/>
        <w:rPr>
          <w:b/>
          <w:sz w:val="24"/>
          <w:szCs w:val="24"/>
        </w:rPr>
      </w:pPr>
    </w:p>
    <w:p w:rsidR="00A35057" w:rsidRDefault="00A35057" w:rsidP="00A35057">
      <w:pPr>
        <w:ind w:firstLineChars="1598" w:firstLine="3850"/>
        <w:rPr>
          <w:b/>
          <w:sz w:val="24"/>
          <w:szCs w:val="24"/>
        </w:rPr>
      </w:pPr>
    </w:p>
    <w:p w:rsidR="00A35057" w:rsidRPr="00A35057" w:rsidRDefault="00A35057" w:rsidP="00A35057">
      <w:pPr>
        <w:ind w:firstLineChars="1598" w:firstLine="3850"/>
        <w:rPr>
          <w:b/>
          <w:sz w:val="24"/>
          <w:szCs w:val="24"/>
        </w:rPr>
      </w:pPr>
    </w:p>
    <w:p w:rsidR="00A35057" w:rsidRDefault="00A35057" w:rsidP="00A35057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A35057">
        <w:rPr>
          <w:rFonts w:hint="eastAsia"/>
          <w:sz w:val="24"/>
          <w:szCs w:val="24"/>
        </w:rPr>
        <w:t>发表刊物名称、等级（科研系统截图）</w:t>
      </w:r>
      <w:r w:rsidRPr="00A35057">
        <w:rPr>
          <w:rFonts w:hint="eastAsia"/>
          <w:sz w:val="24"/>
          <w:szCs w:val="24"/>
        </w:rPr>
        <w:t>--------------------------------------------------1</w:t>
      </w:r>
    </w:p>
    <w:p w:rsidR="00A35057" w:rsidRPr="00A35057" w:rsidRDefault="00A35057" w:rsidP="00A35057">
      <w:pPr>
        <w:pStyle w:val="a3"/>
        <w:ind w:left="360" w:firstLineChars="0" w:firstLine="0"/>
        <w:rPr>
          <w:sz w:val="24"/>
          <w:szCs w:val="24"/>
        </w:rPr>
      </w:pPr>
    </w:p>
    <w:p w:rsidR="00A35057" w:rsidRDefault="00A35057" w:rsidP="00A35057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A35057">
        <w:rPr>
          <w:sz w:val="24"/>
          <w:szCs w:val="24"/>
        </w:rPr>
        <w:t>论文</w:t>
      </w:r>
      <w:r w:rsidRPr="00A35057">
        <w:rPr>
          <w:sz w:val="24"/>
          <w:szCs w:val="24"/>
        </w:rPr>
        <w:t>“</w:t>
      </w:r>
      <w:r w:rsidRPr="00A35057">
        <w:rPr>
          <w:sz w:val="24"/>
          <w:szCs w:val="24"/>
        </w:rPr>
        <w:t>地方政府农业保险政策执行力及影响因素研究</w:t>
      </w:r>
      <w:r w:rsidRPr="00A35057">
        <w:rPr>
          <w:sz w:val="24"/>
          <w:szCs w:val="24"/>
        </w:rPr>
        <w:t>”</w:t>
      </w:r>
      <w:r w:rsidRPr="00A35057">
        <w:rPr>
          <w:rFonts w:hint="eastAsia"/>
          <w:sz w:val="24"/>
          <w:szCs w:val="24"/>
        </w:rPr>
        <w:t>----------------------------</w:t>
      </w:r>
      <w:r>
        <w:rPr>
          <w:rFonts w:hint="eastAsia"/>
          <w:sz w:val="24"/>
          <w:szCs w:val="24"/>
        </w:rPr>
        <w:t>---2</w:t>
      </w:r>
    </w:p>
    <w:p w:rsidR="00A35057" w:rsidRPr="00A35057" w:rsidRDefault="00A35057" w:rsidP="00A35057">
      <w:pPr>
        <w:rPr>
          <w:sz w:val="24"/>
          <w:szCs w:val="24"/>
        </w:rPr>
      </w:pPr>
    </w:p>
    <w:p w:rsidR="00A35057" w:rsidRDefault="00A35057" w:rsidP="00A35057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A35057">
        <w:rPr>
          <w:sz w:val="24"/>
          <w:szCs w:val="24"/>
        </w:rPr>
        <w:t>论文</w:t>
      </w:r>
      <w:r w:rsidRPr="00A35057">
        <w:rPr>
          <w:sz w:val="24"/>
          <w:szCs w:val="24"/>
        </w:rPr>
        <w:t>“</w:t>
      </w:r>
      <w:proofErr w:type="spellStart"/>
      <w:r w:rsidRPr="00A35057">
        <w:rPr>
          <w:sz w:val="24"/>
          <w:szCs w:val="24"/>
        </w:rPr>
        <w:t>Modelling</w:t>
      </w:r>
      <w:proofErr w:type="spellEnd"/>
      <w:r w:rsidRPr="00A35057">
        <w:rPr>
          <w:sz w:val="24"/>
          <w:szCs w:val="24"/>
        </w:rPr>
        <w:t xml:space="preserve"> economic losses from earthquakes using regression forests: Application to parametric insurance”</w:t>
      </w:r>
      <w:r w:rsidRPr="00A35057">
        <w:rPr>
          <w:rFonts w:hint="eastAsia"/>
          <w:sz w:val="24"/>
          <w:szCs w:val="24"/>
        </w:rPr>
        <w:t xml:space="preserve">   </w:t>
      </w:r>
      <w:r w:rsidRPr="00A35057">
        <w:rPr>
          <w:rFonts w:hint="eastAsia"/>
          <w:sz w:val="24"/>
          <w:szCs w:val="24"/>
        </w:rPr>
        <w:t>附检索报告</w:t>
      </w:r>
      <w:r w:rsidRPr="00A35057">
        <w:rPr>
          <w:rFonts w:hint="eastAsia"/>
          <w:sz w:val="24"/>
          <w:szCs w:val="24"/>
        </w:rPr>
        <w:t>---------</w:t>
      </w:r>
      <w:r>
        <w:rPr>
          <w:rFonts w:hint="eastAsia"/>
          <w:sz w:val="24"/>
          <w:szCs w:val="24"/>
        </w:rPr>
        <w:t>---------------------------8</w:t>
      </w:r>
    </w:p>
    <w:p w:rsidR="00A35057" w:rsidRPr="00A35057" w:rsidRDefault="00A35057" w:rsidP="00A35057">
      <w:pPr>
        <w:rPr>
          <w:sz w:val="24"/>
          <w:szCs w:val="24"/>
        </w:rPr>
      </w:pPr>
    </w:p>
    <w:p w:rsidR="00A35057" w:rsidRDefault="00A35057" w:rsidP="00A35057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A35057">
        <w:rPr>
          <w:sz w:val="24"/>
          <w:szCs w:val="24"/>
        </w:rPr>
        <w:t>论文</w:t>
      </w:r>
      <w:r w:rsidRPr="00A35057">
        <w:rPr>
          <w:sz w:val="24"/>
          <w:szCs w:val="24"/>
        </w:rPr>
        <w:t>“</w:t>
      </w:r>
      <w:r w:rsidRPr="00A35057">
        <w:rPr>
          <w:sz w:val="24"/>
          <w:szCs w:val="24"/>
        </w:rPr>
        <w:t>中国农业保险政策演进研究</w:t>
      </w:r>
      <w:r w:rsidRPr="00A35057">
        <w:rPr>
          <w:sz w:val="24"/>
          <w:szCs w:val="24"/>
        </w:rPr>
        <w:t>——</w:t>
      </w:r>
      <w:r w:rsidRPr="00A35057">
        <w:rPr>
          <w:sz w:val="24"/>
          <w:szCs w:val="24"/>
        </w:rPr>
        <w:t>基于文本分析法</w:t>
      </w:r>
      <w:r w:rsidRPr="00A35057">
        <w:rPr>
          <w:sz w:val="24"/>
          <w:szCs w:val="24"/>
        </w:rPr>
        <w:t>”</w:t>
      </w:r>
      <w:r w:rsidRPr="00A35057">
        <w:rPr>
          <w:rFonts w:hint="eastAsia"/>
          <w:sz w:val="24"/>
          <w:szCs w:val="24"/>
        </w:rPr>
        <w:t>-----</w:t>
      </w:r>
      <w:r>
        <w:rPr>
          <w:rFonts w:hint="eastAsia"/>
          <w:sz w:val="24"/>
          <w:szCs w:val="24"/>
        </w:rPr>
        <w:t>---------------------13</w:t>
      </w:r>
    </w:p>
    <w:p w:rsidR="00A35057" w:rsidRPr="00A35057" w:rsidRDefault="00A35057" w:rsidP="00A35057">
      <w:pPr>
        <w:pStyle w:val="a3"/>
        <w:ind w:left="360" w:firstLineChars="0" w:firstLine="0"/>
        <w:rPr>
          <w:sz w:val="24"/>
          <w:szCs w:val="24"/>
        </w:rPr>
      </w:pPr>
    </w:p>
    <w:p w:rsidR="00A35057" w:rsidRDefault="00A35057" w:rsidP="00A35057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A35057">
        <w:rPr>
          <w:sz w:val="24"/>
          <w:szCs w:val="24"/>
        </w:rPr>
        <w:t>论文</w:t>
      </w:r>
      <w:r w:rsidRPr="00A35057">
        <w:rPr>
          <w:sz w:val="24"/>
          <w:szCs w:val="24"/>
        </w:rPr>
        <w:t>“</w:t>
      </w:r>
      <w:r w:rsidRPr="00A35057">
        <w:rPr>
          <w:sz w:val="24"/>
          <w:szCs w:val="24"/>
        </w:rPr>
        <w:t>基于机器学习的农产品价格影响因素研究</w:t>
      </w:r>
      <w:r w:rsidRPr="00A35057">
        <w:rPr>
          <w:sz w:val="24"/>
          <w:szCs w:val="24"/>
        </w:rPr>
        <w:t>——</w:t>
      </w:r>
      <w:r w:rsidRPr="00A35057">
        <w:rPr>
          <w:sz w:val="24"/>
          <w:szCs w:val="24"/>
        </w:rPr>
        <w:t>以油料为例</w:t>
      </w:r>
      <w:r w:rsidRPr="00A35057">
        <w:rPr>
          <w:sz w:val="24"/>
          <w:szCs w:val="24"/>
        </w:rPr>
        <w:t>”</w:t>
      </w:r>
      <w:r w:rsidRPr="00A35057">
        <w:rPr>
          <w:rFonts w:hint="eastAsia"/>
          <w:sz w:val="24"/>
          <w:szCs w:val="24"/>
        </w:rPr>
        <w:t>------</w:t>
      </w:r>
      <w:r>
        <w:rPr>
          <w:rFonts w:hint="eastAsia"/>
          <w:sz w:val="24"/>
          <w:szCs w:val="24"/>
        </w:rPr>
        <w:t>-------18</w:t>
      </w:r>
    </w:p>
    <w:p w:rsidR="00A35057" w:rsidRPr="00A35057" w:rsidRDefault="00A35057" w:rsidP="00A35057">
      <w:pPr>
        <w:rPr>
          <w:sz w:val="24"/>
          <w:szCs w:val="24"/>
        </w:rPr>
      </w:pPr>
    </w:p>
    <w:p w:rsidR="00A35057" w:rsidRDefault="00A35057" w:rsidP="00A35057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A35057">
        <w:rPr>
          <w:sz w:val="24"/>
          <w:szCs w:val="24"/>
        </w:rPr>
        <w:t>论文</w:t>
      </w:r>
      <w:r w:rsidRPr="00A35057">
        <w:rPr>
          <w:sz w:val="24"/>
          <w:szCs w:val="24"/>
        </w:rPr>
        <w:t>“New Method of Sensitivity Computation Based on Markov Models with Its Application for Risk Management”</w:t>
      </w:r>
      <w:r w:rsidRPr="00A35057">
        <w:rPr>
          <w:rFonts w:hint="eastAsia"/>
          <w:sz w:val="24"/>
          <w:szCs w:val="24"/>
        </w:rPr>
        <w:t xml:space="preserve">  </w:t>
      </w:r>
      <w:r w:rsidRPr="00A35057">
        <w:rPr>
          <w:rFonts w:hint="eastAsia"/>
          <w:sz w:val="24"/>
          <w:szCs w:val="24"/>
        </w:rPr>
        <w:t>附检索报告</w:t>
      </w:r>
      <w:r>
        <w:rPr>
          <w:rFonts w:hint="eastAsia"/>
          <w:sz w:val="24"/>
          <w:szCs w:val="24"/>
        </w:rPr>
        <w:t>---------------------------------------24</w:t>
      </w:r>
    </w:p>
    <w:p w:rsidR="00A35057" w:rsidRPr="00A35057" w:rsidRDefault="00A35057" w:rsidP="00A35057">
      <w:pPr>
        <w:rPr>
          <w:sz w:val="24"/>
          <w:szCs w:val="24"/>
        </w:rPr>
      </w:pPr>
    </w:p>
    <w:p w:rsidR="00A35057" w:rsidRDefault="00A35057" w:rsidP="00A35057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A35057">
        <w:rPr>
          <w:sz w:val="24"/>
          <w:szCs w:val="24"/>
        </w:rPr>
        <w:t>论文</w:t>
      </w:r>
      <w:r w:rsidRPr="00A35057">
        <w:rPr>
          <w:sz w:val="24"/>
          <w:szCs w:val="24"/>
        </w:rPr>
        <w:t>“Chaotic Dynamics Analysis Based on Financial Time Series”</w:t>
      </w:r>
      <w:r w:rsidRPr="00A35057">
        <w:rPr>
          <w:rFonts w:hint="eastAsia"/>
          <w:sz w:val="24"/>
          <w:szCs w:val="24"/>
        </w:rPr>
        <w:t xml:space="preserve">  </w:t>
      </w:r>
      <w:r w:rsidRPr="00A35057">
        <w:rPr>
          <w:rFonts w:hint="eastAsia"/>
          <w:sz w:val="24"/>
          <w:szCs w:val="24"/>
        </w:rPr>
        <w:t>附检索报告</w:t>
      </w:r>
      <w:r w:rsidRPr="00A35057">
        <w:rPr>
          <w:rFonts w:hint="eastAsia"/>
          <w:sz w:val="24"/>
          <w:szCs w:val="24"/>
        </w:rPr>
        <w:t>---------</w:t>
      </w:r>
      <w:r>
        <w:rPr>
          <w:rFonts w:hint="eastAsia"/>
          <w:sz w:val="24"/>
          <w:szCs w:val="24"/>
        </w:rPr>
        <w:t>-----------------------------------------------------------------------------------------------29</w:t>
      </w:r>
    </w:p>
    <w:p w:rsidR="00A35057" w:rsidRDefault="00A35057" w:rsidP="00A35057">
      <w:pPr>
        <w:rPr>
          <w:sz w:val="24"/>
          <w:szCs w:val="24"/>
        </w:rPr>
      </w:pPr>
    </w:p>
    <w:p w:rsidR="008A4F6B" w:rsidRPr="00A95173" w:rsidRDefault="008A4F6B" w:rsidP="00A95173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A95173">
        <w:rPr>
          <w:sz w:val="24"/>
          <w:szCs w:val="24"/>
        </w:rPr>
        <w:t>论文</w:t>
      </w:r>
      <w:r w:rsidRPr="00A95173">
        <w:rPr>
          <w:sz w:val="24"/>
          <w:szCs w:val="24"/>
        </w:rPr>
        <w:t>“</w:t>
      </w:r>
      <w:r w:rsidRPr="00A95173">
        <w:rPr>
          <w:rFonts w:hint="eastAsia"/>
          <w:sz w:val="24"/>
          <w:szCs w:val="24"/>
        </w:rPr>
        <w:t>金融科技助力防控金融风险研究</w:t>
      </w:r>
      <w:r w:rsidRPr="00A95173">
        <w:rPr>
          <w:sz w:val="24"/>
          <w:szCs w:val="24"/>
        </w:rPr>
        <w:t>”</w:t>
      </w:r>
      <w:r w:rsidRPr="00A95173">
        <w:rPr>
          <w:rFonts w:hint="eastAsia"/>
          <w:sz w:val="24"/>
          <w:szCs w:val="24"/>
        </w:rPr>
        <w:t>-------------------------------------------------34</w:t>
      </w:r>
    </w:p>
    <w:p w:rsidR="008A4F6B" w:rsidRPr="00A35057" w:rsidRDefault="008A4F6B" w:rsidP="00A35057">
      <w:pPr>
        <w:rPr>
          <w:sz w:val="24"/>
          <w:szCs w:val="24"/>
        </w:rPr>
      </w:pPr>
    </w:p>
    <w:p w:rsidR="00A35057" w:rsidRPr="00A95173" w:rsidRDefault="00A35057" w:rsidP="00A95173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A95173">
        <w:rPr>
          <w:rFonts w:hint="eastAsia"/>
          <w:sz w:val="24"/>
          <w:szCs w:val="24"/>
        </w:rPr>
        <w:t>2021</w:t>
      </w:r>
      <w:r w:rsidRPr="00A95173">
        <w:rPr>
          <w:rFonts w:hint="eastAsia"/>
          <w:sz w:val="24"/>
          <w:szCs w:val="24"/>
        </w:rPr>
        <w:t>年国家社科基金后期资助立项通知书</w:t>
      </w:r>
      <w:r w:rsidRPr="00A95173">
        <w:rPr>
          <w:rFonts w:hint="eastAsia"/>
          <w:sz w:val="24"/>
          <w:szCs w:val="24"/>
        </w:rPr>
        <w:t>-----------------------------------------</w:t>
      </w:r>
      <w:r w:rsidR="009F46FA" w:rsidRPr="00A95173">
        <w:rPr>
          <w:rFonts w:hint="eastAsia"/>
          <w:sz w:val="24"/>
          <w:szCs w:val="24"/>
        </w:rPr>
        <w:t>---3</w:t>
      </w:r>
      <w:r w:rsidR="008A4F6B" w:rsidRPr="00A95173">
        <w:rPr>
          <w:rFonts w:hint="eastAsia"/>
          <w:sz w:val="24"/>
          <w:szCs w:val="24"/>
        </w:rPr>
        <w:t>9</w:t>
      </w:r>
    </w:p>
    <w:p w:rsidR="00A35057" w:rsidRPr="00A95173" w:rsidRDefault="00A35057" w:rsidP="00A35057">
      <w:pPr>
        <w:rPr>
          <w:sz w:val="24"/>
          <w:szCs w:val="24"/>
        </w:rPr>
      </w:pPr>
    </w:p>
    <w:p w:rsidR="00A35057" w:rsidRPr="00A95173" w:rsidRDefault="00A95173" w:rsidP="00A9517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、</w:t>
      </w:r>
      <w:r w:rsidR="00A35057" w:rsidRPr="00A95173">
        <w:rPr>
          <w:rFonts w:hint="eastAsia"/>
          <w:sz w:val="24"/>
          <w:szCs w:val="24"/>
        </w:rPr>
        <w:t>教育部人文社会科学研究项目结项证书</w:t>
      </w:r>
      <w:r w:rsidR="00A35057" w:rsidRPr="00A95173">
        <w:rPr>
          <w:rFonts w:hint="eastAsia"/>
          <w:sz w:val="24"/>
          <w:szCs w:val="24"/>
        </w:rPr>
        <w:t>-------</w:t>
      </w:r>
      <w:r w:rsidR="009F46FA" w:rsidRPr="00A95173">
        <w:rPr>
          <w:rFonts w:hint="eastAsia"/>
          <w:sz w:val="24"/>
          <w:szCs w:val="24"/>
        </w:rPr>
        <w:t>---------</w:t>
      </w:r>
      <w:r>
        <w:rPr>
          <w:rFonts w:hint="eastAsia"/>
          <w:sz w:val="24"/>
          <w:szCs w:val="24"/>
        </w:rPr>
        <w:t>-------------------------------</w:t>
      </w:r>
      <w:bookmarkStart w:id="0" w:name="_GoBack"/>
      <w:bookmarkEnd w:id="0"/>
      <w:r w:rsidR="008A4F6B" w:rsidRPr="00A95173">
        <w:rPr>
          <w:rFonts w:hint="eastAsia"/>
          <w:sz w:val="24"/>
          <w:szCs w:val="24"/>
        </w:rPr>
        <w:t>43</w:t>
      </w:r>
    </w:p>
    <w:sectPr w:rsidR="00A35057" w:rsidRPr="00A951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EB9" w:rsidRDefault="00F20EB9" w:rsidP="008A4F6B">
      <w:r>
        <w:separator/>
      </w:r>
    </w:p>
  </w:endnote>
  <w:endnote w:type="continuationSeparator" w:id="0">
    <w:p w:rsidR="00F20EB9" w:rsidRDefault="00F20EB9" w:rsidP="008A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EB9" w:rsidRDefault="00F20EB9" w:rsidP="008A4F6B">
      <w:r>
        <w:separator/>
      </w:r>
    </w:p>
  </w:footnote>
  <w:footnote w:type="continuationSeparator" w:id="0">
    <w:p w:rsidR="00F20EB9" w:rsidRDefault="00F20EB9" w:rsidP="008A4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54280"/>
    <w:multiLevelType w:val="hybridMultilevel"/>
    <w:tmpl w:val="14984CC6"/>
    <w:lvl w:ilvl="0" w:tplc="4C3C19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57"/>
    <w:rsid w:val="003C52FB"/>
    <w:rsid w:val="004D09A8"/>
    <w:rsid w:val="008A4F6B"/>
    <w:rsid w:val="009F46FA"/>
    <w:rsid w:val="00A35057"/>
    <w:rsid w:val="00A95173"/>
    <w:rsid w:val="00C41271"/>
    <w:rsid w:val="00F2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05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A4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A4F6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A4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A4F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05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A4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A4F6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A4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A4F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cp:lastPrinted>2024-11-11T02:14:00Z</cp:lastPrinted>
  <dcterms:created xsi:type="dcterms:W3CDTF">2024-11-11T01:56:00Z</dcterms:created>
  <dcterms:modified xsi:type="dcterms:W3CDTF">2025-04-23T03:54:00Z</dcterms:modified>
</cp:coreProperties>
</file>